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9A7" w:rsidRDefault="009319A7" w:rsidP="009319A7">
      <w:pPr>
        <w:spacing w:line="240" w:lineRule="auto"/>
        <w:ind w:left="0"/>
        <w:rPr>
          <w:rFonts w:ascii="Papyrus" w:hAnsi="Papyrus"/>
          <w:sz w:val="36"/>
          <w:szCs w:val="36"/>
        </w:rPr>
      </w:pPr>
      <w:r w:rsidRPr="00624BD0">
        <w:rPr>
          <w:b/>
          <w:noProof/>
          <w:sz w:val="72"/>
          <w:szCs w:val="72"/>
        </w:rPr>
        <w:drawing>
          <wp:anchor distT="0" distB="0" distL="114300" distR="114300" simplePos="0" relativeHeight="251659264" behindDoc="0" locked="0" layoutInCell="1" allowOverlap="1" wp14:anchorId="1802A8EE" wp14:editId="39177333">
            <wp:simplePos x="0" y="0"/>
            <wp:positionH relativeFrom="column">
              <wp:posOffset>2562225</wp:posOffset>
            </wp:positionH>
            <wp:positionV relativeFrom="paragraph">
              <wp:posOffset>-7620</wp:posOffset>
            </wp:positionV>
            <wp:extent cx="1752600" cy="947278"/>
            <wp:effectExtent l="0" t="57150" r="0" b="3486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logo.jpg"/>
                    <pic:cNvPicPr/>
                  </pic:nvPicPr>
                  <pic:blipFill>
                    <a:blip r:embed="rId6">
                      <a:extLst>
                        <a:ext uri="{28A0092B-C50C-407E-A947-70E740481C1C}">
                          <a14:useLocalDpi xmlns:a14="http://schemas.microsoft.com/office/drawing/2010/main" val="0"/>
                        </a:ext>
                      </a:extLst>
                    </a:blip>
                    <a:stretch>
                      <a:fillRect/>
                    </a:stretch>
                  </pic:blipFill>
                  <pic:spPr>
                    <a:xfrm>
                      <a:off x="0" y="0"/>
                      <a:ext cx="1752600" cy="947278"/>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margin">
              <wp14:pctWidth>0</wp14:pctWidth>
            </wp14:sizeRelH>
            <wp14:sizeRelV relativeFrom="margin">
              <wp14:pctHeight>0</wp14:pctHeight>
            </wp14:sizeRelV>
          </wp:anchor>
        </w:drawing>
      </w:r>
      <w:r w:rsidRPr="00624BD0">
        <w:rPr>
          <w:rFonts w:ascii="Papyrus" w:hAnsi="Papyrus"/>
          <w:b/>
          <w:sz w:val="72"/>
          <w:szCs w:val="72"/>
        </w:rPr>
        <w:t>Daybreak</w:t>
      </w:r>
      <w:r>
        <w:rPr>
          <w:rFonts w:ascii="Papyrus" w:hAnsi="Papyrus"/>
          <w:b/>
          <w:sz w:val="72"/>
          <w:szCs w:val="72"/>
        </w:rPr>
        <w:tab/>
      </w:r>
      <w:r>
        <w:rPr>
          <w:rFonts w:ascii="Papyrus" w:hAnsi="Papyrus"/>
          <w:b/>
          <w:sz w:val="72"/>
          <w:szCs w:val="72"/>
        </w:rPr>
        <w:tab/>
      </w:r>
      <w:r>
        <w:rPr>
          <w:rFonts w:ascii="Papyrus" w:hAnsi="Papyrus"/>
          <w:b/>
          <w:sz w:val="72"/>
          <w:szCs w:val="72"/>
        </w:rPr>
        <w:tab/>
      </w:r>
      <w:r>
        <w:rPr>
          <w:rFonts w:ascii="Papyrus" w:hAnsi="Papyrus"/>
          <w:b/>
          <w:sz w:val="72"/>
          <w:szCs w:val="72"/>
        </w:rPr>
        <w:tab/>
      </w:r>
      <w:r>
        <w:rPr>
          <w:rFonts w:ascii="Papyrus" w:hAnsi="Papyrus"/>
          <w:b/>
          <w:sz w:val="72"/>
          <w:szCs w:val="72"/>
        </w:rPr>
        <w:tab/>
      </w:r>
      <w:r>
        <w:rPr>
          <w:rFonts w:ascii="Papyrus" w:hAnsi="Papyrus"/>
          <w:b/>
          <w:sz w:val="72"/>
          <w:szCs w:val="72"/>
        </w:rPr>
        <w:tab/>
      </w:r>
      <w:r w:rsidRPr="00122C2E">
        <w:rPr>
          <w:rFonts w:ascii="Papyrus" w:hAnsi="Papyrus"/>
          <w:sz w:val="36"/>
          <w:szCs w:val="36"/>
        </w:rPr>
        <w:t xml:space="preserve"> Counseling Services</w:t>
      </w:r>
    </w:p>
    <w:p w:rsidR="009319A7" w:rsidRDefault="009319A7" w:rsidP="009319A7">
      <w:pPr>
        <w:spacing w:line="240" w:lineRule="auto"/>
        <w:ind w:left="0"/>
        <w:rPr>
          <w:rFonts w:ascii="Papyrus" w:hAnsi="Papyrus"/>
          <w:sz w:val="22"/>
        </w:rPr>
      </w:pPr>
      <w:r>
        <w:rPr>
          <w:rFonts w:ascii="Papyrus" w:hAnsi="Papyrus"/>
          <w:sz w:val="22"/>
        </w:rPr>
        <w:tab/>
        <w:t>54 South State St.</w:t>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t>(302)632-8842/ (302)422-7021</w:t>
      </w:r>
    </w:p>
    <w:p w:rsidR="009319A7" w:rsidRPr="00122C2E" w:rsidRDefault="009319A7" w:rsidP="009319A7">
      <w:pPr>
        <w:spacing w:line="240" w:lineRule="auto"/>
        <w:ind w:left="0"/>
        <w:rPr>
          <w:rFonts w:ascii="Papyrus" w:hAnsi="Papyrus"/>
          <w:b/>
          <w:sz w:val="22"/>
        </w:rPr>
      </w:pPr>
      <w:r>
        <w:rPr>
          <w:rFonts w:ascii="Papyrus" w:hAnsi="Papyrus"/>
          <w:sz w:val="22"/>
        </w:rPr>
        <w:tab/>
        <w:t>Dover, DE 19901</w:t>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t xml:space="preserve">             Fax (302)422-3360</w:t>
      </w:r>
      <w:r>
        <w:rPr>
          <w:rFonts w:ascii="Papyrus" w:hAnsi="Papyrus"/>
          <w:sz w:val="22"/>
        </w:rPr>
        <w:tab/>
      </w:r>
    </w:p>
    <w:p w:rsidR="00D314E4" w:rsidRDefault="009319A7" w:rsidP="00D314E4">
      <w:pPr>
        <w:spacing w:line="360" w:lineRule="auto"/>
        <w:ind w:left="0"/>
        <w:jc w:val="center"/>
        <w:rPr>
          <w:rFonts w:asciiTheme="majorHAnsi" w:hAnsiTheme="majorHAnsi" w:cstheme="majorHAnsi"/>
          <w:sz w:val="22"/>
        </w:rPr>
      </w:pPr>
      <w:r>
        <w:rPr>
          <w:rFonts w:asciiTheme="majorHAnsi" w:hAnsiTheme="majorHAnsi" w:cstheme="majorHAnsi"/>
          <w:sz w:val="22"/>
        </w:rPr>
        <w:t>AUTHORIZATION FOR RELEASE OF INFORMATION</w:t>
      </w:r>
    </w:p>
    <w:p w:rsidR="009319A7" w:rsidRPr="00D314E4" w:rsidRDefault="009319A7" w:rsidP="00D314E4">
      <w:pPr>
        <w:ind w:left="0"/>
        <w:rPr>
          <w:rFonts w:asciiTheme="majorHAnsi" w:hAnsiTheme="majorHAnsi" w:cstheme="majorHAnsi"/>
          <w:sz w:val="22"/>
        </w:rPr>
      </w:pPr>
      <w:r w:rsidRPr="00C2067E">
        <w:rPr>
          <w:rFonts w:asciiTheme="majorHAnsi" w:hAnsiTheme="majorHAnsi" w:cstheme="majorHAnsi"/>
          <w:b/>
          <w:sz w:val="20"/>
          <w:szCs w:val="20"/>
          <w:u w:val="single"/>
        </w:rPr>
        <w:t>Section A:</w:t>
      </w:r>
      <w:r w:rsidRPr="00D314E4">
        <w:rPr>
          <w:rFonts w:asciiTheme="majorHAnsi" w:hAnsiTheme="majorHAnsi" w:cstheme="majorHAnsi"/>
          <w:sz w:val="20"/>
          <w:szCs w:val="20"/>
          <w:u w:val="single"/>
        </w:rPr>
        <w:t xml:space="preserve"> Must be completed for all authorizations</w:t>
      </w:r>
    </w:p>
    <w:p w:rsidR="009319A7" w:rsidRPr="00D314E4" w:rsidRDefault="009319A7" w:rsidP="009319A7">
      <w:pPr>
        <w:spacing w:after="120" w:line="240" w:lineRule="auto"/>
        <w:ind w:left="0"/>
        <w:rPr>
          <w:rFonts w:asciiTheme="majorHAnsi" w:hAnsiTheme="majorHAnsi" w:cstheme="majorHAnsi"/>
          <w:sz w:val="20"/>
          <w:szCs w:val="20"/>
        </w:rPr>
      </w:pPr>
      <w:r w:rsidRPr="00D314E4">
        <w:rPr>
          <w:rFonts w:asciiTheme="majorHAnsi" w:hAnsiTheme="majorHAnsi" w:cstheme="majorHAnsi"/>
          <w:sz w:val="20"/>
          <w:szCs w:val="20"/>
        </w:rPr>
        <w:t>I hereby authorize Daybreak Counseling Service and/or its staff to disclose my individually identifiable health information as described below.  I understand that this authorization is voluntary.  I understand that the information disclosed pursuant to this authorization may be subject to redisclosure by the recipient and may no longer be protected by federal or state law.</w:t>
      </w:r>
    </w:p>
    <w:p w:rsidR="009319A7" w:rsidRPr="00D314E4" w:rsidRDefault="009319A7" w:rsidP="009319A7">
      <w:pPr>
        <w:spacing w:after="120" w:line="240" w:lineRule="auto"/>
        <w:ind w:left="0"/>
        <w:rPr>
          <w:rFonts w:asciiTheme="majorHAnsi" w:hAnsiTheme="majorHAnsi" w:cstheme="majorHAnsi"/>
          <w:sz w:val="20"/>
          <w:szCs w:val="20"/>
        </w:rPr>
      </w:pPr>
      <w:r w:rsidRPr="00D314E4">
        <w:rPr>
          <w:rFonts w:asciiTheme="majorHAnsi" w:hAnsiTheme="majorHAnsi" w:cstheme="majorHAnsi"/>
          <w:sz w:val="20"/>
          <w:szCs w:val="20"/>
        </w:rPr>
        <w:t>Patient Name: ________________________________________</w:t>
      </w:r>
      <w:r w:rsidR="00D314E4">
        <w:rPr>
          <w:rFonts w:asciiTheme="majorHAnsi" w:hAnsiTheme="majorHAnsi" w:cstheme="majorHAnsi"/>
          <w:sz w:val="20"/>
          <w:szCs w:val="20"/>
        </w:rPr>
        <w:t>__________________</w:t>
      </w:r>
      <w:r w:rsidRPr="00D314E4">
        <w:rPr>
          <w:rFonts w:asciiTheme="majorHAnsi" w:hAnsiTheme="majorHAnsi" w:cstheme="majorHAnsi"/>
          <w:sz w:val="20"/>
          <w:szCs w:val="20"/>
        </w:rPr>
        <w:t xml:space="preserve"> Date of birth: __________________________</w:t>
      </w:r>
    </w:p>
    <w:p w:rsidR="009319A7" w:rsidRPr="00D314E4" w:rsidRDefault="009319A7" w:rsidP="009319A7">
      <w:pPr>
        <w:spacing w:after="120" w:line="240" w:lineRule="auto"/>
        <w:ind w:left="0"/>
        <w:rPr>
          <w:rFonts w:asciiTheme="majorHAnsi" w:hAnsiTheme="majorHAnsi" w:cstheme="majorHAnsi"/>
          <w:sz w:val="20"/>
          <w:szCs w:val="20"/>
        </w:rPr>
      </w:pPr>
      <w:r w:rsidRPr="00D314E4">
        <w:rPr>
          <w:rFonts w:asciiTheme="majorHAnsi" w:hAnsiTheme="majorHAnsi" w:cstheme="majorHAnsi"/>
          <w:sz w:val="20"/>
          <w:szCs w:val="20"/>
        </w:rPr>
        <w:t xml:space="preserve">Please list the family members or other persons; if any, whom we may inform about your general medical condition and your diagnosis (including treatment, payment, and health care operations). </w:t>
      </w:r>
    </w:p>
    <w:p w:rsidR="009319A7" w:rsidRPr="00D314E4" w:rsidRDefault="009319A7" w:rsidP="009319A7">
      <w:pPr>
        <w:spacing w:after="120" w:line="240" w:lineRule="auto"/>
        <w:ind w:left="0"/>
        <w:rPr>
          <w:rFonts w:asciiTheme="majorHAnsi" w:hAnsiTheme="majorHAnsi" w:cstheme="majorHAnsi"/>
          <w:sz w:val="20"/>
          <w:szCs w:val="20"/>
        </w:rPr>
      </w:pPr>
      <w:r w:rsidRPr="00D314E4">
        <w:rPr>
          <w:rFonts w:asciiTheme="majorHAnsi" w:hAnsiTheme="majorHAnsi" w:cstheme="majorHAnsi"/>
          <w:sz w:val="20"/>
          <w:szCs w:val="20"/>
        </w:rPr>
        <w:t>Name: ______________________________________________</w:t>
      </w:r>
      <w:r w:rsidR="00D314E4">
        <w:rPr>
          <w:rFonts w:asciiTheme="majorHAnsi" w:hAnsiTheme="majorHAnsi" w:cstheme="majorHAnsi"/>
          <w:sz w:val="20"/>
          <w:szCs w:val="20"/>
        </w:rPr>
        <w:t>__________________</w:t>
      </w:r>
      <w:r w:rsidRPr="00D314E4">
        <w:rPr>
          <w:rFonts w:asciiTheme="majorHAnsi" w:hAnsiTheme="majorHAnsi" w:cstheme="majorHAnsi"/>
          <w:sz w:val="20"/>
          <w:szCs w:val="20"/>
        </w:rPr>
        <w:t xml:space="preserve"> Relationship: ___________________________</w:t>
      </w:r>
    </w:p>
    <w:p w:rsidR="009319A7" w:rsidRPr="00D314E4" w:rsidRDefault="009319A7" w:rsidP="009319A7">
      <w:pPr>
        <w:spacing w:after="120" w:line="240" w:lineRule="auto"/>
        <w:ind w:left="0"/>
        <w:rPr>
          <w:rFonts w:asciiTheme="majorHAnsi" w:hAnsiTheme="majorHAnsi" w:cstheme="majorHAnsi"/>
          <w:sz w:val="20"/>
          <w:szCs w:val="20"/>
        </w:rPr>
      </w:pPr>
    </w:p>
    <w:p w:rsidR="009319A7" w:rsidRPr="00D314E4" w:rsidRDefault="009319A7" w:rsidP="009319A7">
      <w:pPr>
        <w:spacing w:after="120" w:line="240" w:lineRule="auto"/>
        <w:ind w:left="0"/>
        <w:rPr>
          <w:rFonts w:asciiTheme="majorHAnsi" w:hAnsiTheme="majorHAnsi" w:cstheme="majorHAnsi"/>
          <w:sz w:val="20"/>
          <w:szCs w:val="20"/>
        </w:rPr>
      </w:pPr>
      <w:r w:rsidRPr="00D314E4">
        <w:rPr>
          <w:rFonts w:asciiTheme="majorHAnsi" w:hAnsiTheme="majorHAnsi" w:cstheme="majorHAnsi"/>
          <w:sz w:val="20"/>
          <w:szCs w:val="20"/>
        </w:rPr>
        <w:t>Name: ______________________________________________</w:t>
      </w:r>
      <w:r w:rsidR="00D314E4">
        <w:rPr>
          <w:rFonts w:asciiTheme="majorHAnsi" w:hAnsiTheme="majorHAnsi" w:cstheme="majorHAnsi"/>
          <w:sz w:val="20"/>
          <w:szCs w:val="20"/>
        </w:rPr>
        <w:t>__________________</w:t>
      </w:r>
      <w:r w:rsidRPr="00D314E4">
        <w:rPr>
          <w:rFonts w:asciiTheme="majorHAnsi" w:hAnsiTheme="majorHAnsi" w:cstheme="majorHAnsi"/>
          <w:sz w:val="20"/>
          <w:szCs w:val="20"/>
        </w:rPr>
        <w:t xml:space="preserve"> Relationship: ___________________________</w:t>
      </w:r>
    </w:p>
    <w:p w:rsidR="009319A7" w:rsidRPr="00D314E4" w:rsidRDefault="00D314E4" w:rsidP="009319A7">
      <w:pPr>
        <w:spacing w:after="120" w:line="240" w:lineRule="auto"/>
        <w:ind w:left="0"/>
        <w:rPr>
          <w:rFonts w:asciiTheme="majorHAnsi" w:hAnsiTheme="majorHAnsi" w:cstheme="majorHAnsi"/>
          <w:sz w:val="20"/>
          <w:szCs w:val="20"/>
        </w:rPr>
      </w:pPr>
      <w:r w:rsidRPr="00D314E4">
        <w:rPr>
          <w:rFonts w:asciiTheme="majorHAnsi" w:hAnsiTheme="majorHAnsi" w:cstheme="majorHAnsi"/>
          <w:noProof/>
          <w:sz w:val="20"/>
          <w:szCs w:val="20"/>
        </w:rPr>
        <mc:AlternateContent>
          <mc:Choice Requires="wps">
            <w:drawing>
              <wp:anchor distT="0" distB="0" distL="114300" distR="114300" simplePos="0" relativeHeight="251660288" behindDoc="0" locked="0" layoutInCell="1" allowOverlap="1">
                <wp:simplePos x="0" y="0"/>
                <wp:positionH relativeFrom="column">
                  <wp:posOffset>257175</wp:posOffset>
                </wp:positionH>
                <wp:positionV relativeFrom="paragraph">
                  <wp:posOffset>359410</wp:posOffset>
                </wp:positionV>
                <wp:extent cx="219075" cy="200025"/>
                <wp:effectExtent l="0" t="0" r="28575" b="28575"/>
                <wp:wrapNone/>
                <wp:docPr id="2" name="Flowchart: Connector 2"/>
                <wp:cNvGraphicFramePr/>
                <a:graphic xmlns:a="http://schemas.openxmlformats.org/drawingml/2006/main">
                  <a:graphicData uri="http://schemas.microsoft.com/office/word/2010/wordprocessingShape">
                    <wps:wsp>
                      <wps:cNvSpPr/>
                      <wps:spPr>
                        <a:xfrm>
                          <a:off x="0" y="0"/>
                          <a:ext cx="219075" cy="200025"/>
                        </a:xfrm>
                        <a:prstGeom prst="flowChartConnector">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26B5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20.25pt;margin-top:28.3pt;width:17.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gzggIAAFAFAAAOAAAAZHJzL2Uyb0RvYy54bWysVMFu2zAMvQ/YPwi6r3aMZl2NOkWQIsOA&#10;oi2WDj2rslQbk0WNUuJkXz9Kdtyu6y7DLrYkkk+PTyQvLvedYTuFvgVb8dlJzpmyEurWPlX82/36&#10;wyfOfBC2FgasqvhBeX65eP/uonelKqABUytkBGJ92buKNyG4Msu8bFQn/Ak4ZcmoATsRaItPWY2i&#10;J/TOZEWef8x6wNohSOU9nV4NRr5I+ForGW619iowU3HiFtIX0/cxfrPFhSifULimlSMN8Q8sOtFa&#10;unSCuhJBsC22f0B1rUTwoMOJhC4DrVupUg6UzSx/lc2mEU6lXEgc7yaZ/P+DlTe7O2RtXfGCMys6&#10;eqK1gV42AkPJVmAtSQjIiqhU73xJARt3h+PO0zKmvdfYxT8lxPZJ3cOkrtoHJumwmJ3nZ3POJJno&#10;6fJiHjGz52CHPnxW0LG4qLgmHqvIY2KRFBa7ax+GwGNAvNnCujUmnkeWA6+0CgejooOxX5WmTCOT&#10;BJRqTK0Msp2g6qi/z4bjRtRqOJoTy1QiRHLyTpQTWETVdOmEOwLE2v0dd6A7+sYwlUpzCsz/RmgI&#10;nLzTjWDDFNi1FvCtYBNmo7p68D8KM8gRlXmE+kBvjzA0hXdy3ZLw18KHO4HUBdQv1Nnhlj7xLSoO&#10;44qzBvDnW+fRn4qTrJz11FUV9z+2AhVn5oulsj2fnZ7GNkyb0/lZQRt8aXl8abHbbgX0NDOaIU6m&#10;ZfQP5rjUCN0DDYBlvJVMwkq6u+Iy4HGzCkO30wiRarlMbtR6ToRru3EygkdVYynd7x8EurH6ApXt&#10;DRw7UJSvym7wjZEWltsAuk01+azrqDe1bSqYccTEufByn7yeB+HiFwAAAP//AwBQSwMEFAAGAAgA&#10;AAAhACltobTeAAAABwEAAA8AAABkcnMvZG93bnJldi54bWxMj0FLxDAUhO+C/yE8wYu4adV2S226&#10;iOBBWFys7j3bvG2DTVKSdLf99z5P7nGYYeabajObgZ3QB+2sgHSVAEPbOqVtJ+D76+2+ABaitEoO&#10;zqKABQNs6uurSpbKne0nnprYMSqxoZQC+hjHkvPQ9mhkWLkRLXlH542MJH3HlZdnKjcDf0iSnBup&#10;LS30csTXHtufZjICPrI73O+m7fu8XXThm3RZP+60ELc388szsIhz/A/DHz6hQ01MBzdZFdgg4CnJ&#10;KCkgy3Ng5K8zunYQUBQp8Lril/z1LwAAAP//AwBQSwECLQAUAAYACAAAACEAtoM4kv4AAADhAQAA&#10;EwAAAAAAAAAAAAAAAAAAAAAAW0NvbnRlbnRfVHlwZXNdLnhtbFBLAQItABQABgAIAAAAIQA4/SH/&#10;1gAAAJQBAAALAAAAAAAAAAAAAAAAAC8BAABfcmVscy8ucmVsc1BLAQItABQABgAIAAAAIQACzMgz&#10;ggIAAFAFAAAOAAAAAAAAAAAAAAAAAC4CAABkcnMvZTJvRG9jLnhtbFBLAQItABQABgAIAAAAIQAp&#10;baG03gAAAAcBAAAPAAAAAAAAAAAAAAAAANwEAABkcnMvZG93bnJldi54bWxQSwUGAAAAAAQABADz&#10;AAAA5wUAAAAA&#10;" filled="f" strokecolor="black [1600]" strokeweight="1pt">
                <v:stroke joinstyle="miter"/>
              </v:shape>
            </w:pict>
          </mc:Fallback>
        </mc:AlternateContent>
      </w:r>
      <w:r w:rsidRPr="00D314E4">
        <w:rPr>
          <w:rFonts w:asciiTheme="majorHAnsi" w:hAnsiTheme="majorHAnsi" w:cstheme="majorHAnsi"/>
          <w:noProof/>
          <w:sz w:val="20"/>
          <w:szCs w:val="20"/>
        </w:rPr>
        <w:drawing>
          <wp:anchor distT="0" distB="0" distL="114300" distR="114300" simplePos="0" relativeHeight="251661312" behindDoc="0" locked="0" layoutInCell="1" allowOverlap="1">
            <wp:simplePos x="0" y="0"/>
            <wp:positionH relativeFrom="column">
              <wp:posOffset>3498215</wp:posOffset>
            </wp:positionH>
            <wp:positionV relativeFrom="page">
              <wp:posOffset>4392930</wp:posOffset>
            </wp:positionV>
            <wp:extent cx="200025" cy="200025"/>
            <wp:effectExtent l="0" t="0" r="9525" b="9525"/>
            <wp:wrapThrough wrapText="bothSides">
              <wp:wrapPolygon edited="0">
                <wp:start x="0" y="0"/>
                <wp:lineTo x="0" y="20571"/>
                <wp:lineTo x="20571" y="20571"/>
                <wp:lineTo x="2057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14:sizeRelH relativeFrom="margin">
              <wp14:pctWidth>0</wp14:pctWidth>
            </wp14:sizeRelH>
            <wp14:sizeRelV relativeFrom="margin">
              <wp14:pctHeight>0</wp14:pctHeight>
            </wp14:sizeRelV>
          </wp:anchor>
        </w:drawing>
      </w:r>
      <w:r w:rsidR="009319A7" w:rsidRPr="00D314E4">
        <w:rPr>
          <w:rFonts w:asciiTheme="majorHAnsi" w:hAnsiTheme="majorHAnsi" w:cstheme="majorHAnsi"/>
          <w:sz w:val="20"/>
          <w:szCs w:val="20"/>
        </w:rPr>
        <w:t>If you have an answering machine, may we leave messages regarding appointments, treatment and/or information pertinent to your healthcare and/or payment for your healthcare provided at Daybreak Counseling Service? (</w:t>
      </w:r>
      <w:r w:rsidRPr="00D314E4">
        <w:rPr>
          <w:rFonts w:asciiTheme="majorHAnsi" w:hAnsiTheme="majorHAnsi" w:cstheme="majorHAnsi"/>
          <w:sz w:val="20"/>
          <w:szCs w:val="20"/>
        </w:rPr>
        <w:t>check one)</w:t>
      </w:r>
    </w:p>
    <w:p w:rsidR="00E27B44" w:rsidRPr="00D314E4" w:rsidRDefault="00E27B44" w:rsidP="009319A7">
      <w:pPr>
        <w:spacing w:after="120" w:line="240" w:lineRule="auto"/>
        <w:ind w:left="0"/>
        <w:rPr>
          <w:rFonts w:asciiTheme="majorHAnsi" w:hAnsiTheme="majorHAnsi" w:cstheme="majorHAnsi"/>
          <w:sz w:val="20"/>
          <w:szCs w:val="20"/>
        </w:rPr>
      </w:pPr>
      <w:r w:rsidRPr="00D314E4">
        <w:rPr>
          <w:rFonts w:asciiTheme="majorHAnsi" w:hAnsiTheme="majorHAnsi" w:cstheme="majorHAnsi"/>
          <w:sz w:val="20"/>
          <w:szCs w:val="20"/>
        </w:rPr>
        <w:tab/>
        <w:t xml:space="preserve">  OK TO CALL</w:t>
      </w:r>
      <w:r w:rsidRPr="00D314E4">
        <w:rPr>
          <w:rFonts w:asciiTheme="majorHAnsi" w:hAnsiTheme="majorHAnsi" w:cstheme="majorHAnsi"/>
          <w:sz w:val="20"/>
          <w:szCs w:val="20"/>
        </w:rPr>
        <w:tab/>
      </w:r>
      <w:r w:rsidRPr="00D314E4">
        <w:rPr>
          <w:rFonts w:asciiTheme="majorHAnsi" w:hAnsiTheme="majorHAnsi" w:cstheme="majorHAnsi"/>
          <w:sz w:val="20"/>
          <w:szCs w:val="20"/>
        </w:rPr>
        <w:tab/>
      </w:r>
      <w:r w:rsidRPr="00D314E4">
        <w:rPr>
          <w:rFonts w:asciiTheme="majorHAnsi" w:hAnsiTheme="majorHAnsi" w:cstheme="majorHAnsi"/>
          <w:sz w:val="20"/>
          <w:szCs w:val="20"/>
        </w:rPr>
        <w:tab/>
        <w:t xml:space="preserve">           </w:t>
      </w:r>
      <w:r w:rsidRPr="00D314E4">
        <w:rPr>
          <w:rFonts w:asciiTheme="majorHAnsi" w:hAnsiTheme="majorHAnsi" w:cstheme="majorHAnsi"/>
          <w:sz w:val="20"/>
          <w:szCs w:val="20"/>
        </w:rPr>
        <w:tab/>
        <w:t xml:space="preserve">               NOT OK TO CALL  </w:t>
      </w:r>
    </w:p>
    <w:p w:rsidR="00E27B44" w:rsidRPr="00D314E4" w:rsidRDefault="00E27B44" w:rsidP="009319A7">
      <w:pPr>
        <w:spacing w:after="120" w:line="240" w:lineRule="auto"/>
        <w:ind w:left="0"/>
        <w:rPr>
          <w:rFonts w:asciiTheme="majorHAnsi" w:hAnsiTheme="majorHAnsi" w:cstheme="majorHAnsi"/>
          <w:sz w:val="20"/>
          <w:szCs w:val="20"/>
        </w:rPr>
      </w:pPr>
      <w:r w:rsidRPr="00D314E4">
        <w:rPr>
          <w:rFonts w:asciiTheme="majorHAnsi" w:hAnsiTheme="majorHAnsi" w:cstheme="majorHAnsi"/>
          <w:sz w:val="20"/>
          <w:szCs w:val="20"/>
        </w:rPr>
        <w:t>If “NOT OK TO CALL”, how else may we contact you regarding this information?</w:t>
      </w:r>
    </w:p>
    <w:p w:rsidR="00E27B44" w:rsidRPr="00D314E4" w:rsidRDefault="00E27B44" w:rsidP="00E27B44">
      <w:pPr>
        <w:spacing w:after="120" w:line="240" w:lineRule="auto"/>
        <w:ind w:left="0"/>
        <w:rPr>
          <w:rFonts w:asciiTheme="majorHAnsi" w:hAnsiTheme="majorHAnsi" w:cstheme="majorHAnsi"/>
          <w:sz w:val="20"/>
          <w:szCs w:val="20"/>
        </w:rPr>
      </w:pPr>
      <w:r w:rsidRPr="00D314E4">
        <w:rPr>
          <w:rFonts w:asciiTheme="majorHAnsi" w:hAnsiTheme="majorHAnsi" w:cstheme="majorHAnsi"/>
          <w:sz w:val="20"/>
          <w:szCs w:val="20"/>
        </w:rPr>
        <w:t>____________________________________________________________________________________________________________</w:t>
      </w:r>
      <w:r w:rsidRPr="00D314E4">
        <w:rPr>
          <w:rFonts w:asciiTheme="majorHAnsi" w:hAnsiTheme="majorHAnsi" w:cstheme="majorHAnsi"/>
          <w:sz w:val="20"/>
          <w:szCs w:val="20"/>
        </w:rPr>
        <w:tab/>
      </w:r>
    </w:p>
    <w:p w:rsidR="00E27B44" w:rsidRPr="00D314E4" w:rsidRDefault="00E27B44" w:rsidP="00E27B44">
      <w:pPr>
        <w:spacing w:after="120" w:line="240" w:lineRule="auto"/>
        <w:ind w:left="0"/>
        <w:rPr>
          <w:rFonts w:asciiTheme="majorHAnsi" w:hAnsiTheme="majorHAnsi" w:cstheme="majorHAnsi"/>
          <w:sz w:val="20"/>
          <w:szCs w:val="20"/>
        </w:rPr>
      </w:pPr>
      <w:r w:rsidRPr="00C2067E">
        <w:rPr>
          <w:rFonts w:asciiTheme="majorHAnsi" w:hAnsiTheme="majorHAnsi" w:cstheme="majorHAnsi"/>
          <w:b/>
          <w:sz w:val="20"/>
          <w:szCs w:val="20"/>
          <w:u w:val="single"/>
        </w:rPr>
        <w:t>Section B:</w:t>
      </w:r>
      <w:r w:rsidRPr="00D314E4">
        <w:rPr>
          <w:rFonts w:asciiTheme="majorHAnsi" w:hAnsiTheme="majorHAnsi" w:cstheme="majorHAnsi"/>
          <w:sz w:val="20"/>
          <w:szCs w:val="20"/>
          <w:u w:val="single"/>
        </w:rPr>
        <w:t xml:space="preserve"> Must be completed </w:t>
      </w:r>
      <w:r w:rsidRPr="00D314E4">
        <w:rPr>
          <w:rFonts w:asciiTheme="majorHAnsi" w:hAnsiTheme="majorHAnsi" w:cstheme="majorHAnsi"/>
          <w:i/>
          <w:sz w:val="20"/>
          <w:szCs w:val="20"/>
          <w:u w:val="single"/>
        </w:rPr>
        <w:t xml:space="preserve">ONLY </w:t>
      </w:r>
      <w:r w:rsidRPr="00D314E4">
        <w:rPr>
          <w:rFonts w:asciiTheme="majorHAnsi" w:hAnsiTheme="majorHAnsi" w:cstheme="majorHAnsi"/>
          <w:sz w:val="20"/>
          <w:szCs w:val="20"/>
          <w:u w:val="single"/>
        </w:rPr>
        <w:t xml:space="preserve">if you are requesting restrictions on use and disclosure of your health information. </w:t>
      </w:r>
      <w:r w:rsidRPr="00D314E4">
        <w:rPr>
          <w:rFonts w:asciiTheme="majorHAnsi" w:hAnsiTheme="majorHAnsi" w:cstheme="majorHAnsi"/>
          <w:sz w:val="20"/>
          <w:szCs w:val="20"/>
        </w:rPr>
        <w:t xml:space="preserve"> </w:t>
      </w:r>
    </w:p>
    <w:p w:rsidR="00453E67" w:rsidRPr="00D314E4" w:rsidRDefault="00D314E4" w:rsidP="00453E67">
      <w:pPr>
        <w:spacing w:after="120" w:line="240" w:lineRule="auto"/>
        <w:ind w:left="0"/>
        <w:rPr>
          <w:rFonts w:asciiTheme="majorHAnsi" w:hAnsiTheme="majorHAnsi" w:cstheme="majorHAnsi"/>
          <w:sz w:val="20"/>
          <w:szCs w:val="20"/>
        </w:rPr>
      </w:pPr>
      <w:r w:rsidRPr="00D314E4">
        <w:rPr>
          <w:rFonts w:asciiTheme="majorHAnsi" w:hAnsiTheme="majorHAnsi" w:cstheme="majorHAnsi"/>
          <w:noProof/>
          <w:sz w:val="20"/>
          <w:szCs w:val="20"/>
        </w:rPr>
        <mc:AlternateContent>
          <mc:Choice Requires="wps">
            <w:drawing>
              <wp:anchor distT="0" distB="0" distL="114300" distR="114300" simplePos="0" relativeHeight="251665408" behindDoc="0" locked="0" layoutInCell="1" allowOverlap="1" wp14:anchorId="34F58D2A" wp14:editId="4B356537">
                <wp:simplePos x="0" y="0"/>
                <wp:positionH relativeFrom="column">
                  <wp:posOffset>3495040</wp:posOffset>
                </wp:positionH>
                <wp:positionV relativeFrom="paragraph">
                  <wp:posOffset>213360</wp:posOffset>
                </wp:positionV>
                <wp:extent cx="219075" cy="20002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219075" cy="200025"/>
                        </a:xfrm>
                        <a:prstGeom prst="flowChartConnector">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3403E" id="Flowchart: Connector 5" o:spid="_x0000_s1026" type="#_x0000_t120" style="position:absolute;margin-left:275.2pt;margin-top:16.8pt;width:17.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5ycgwIAAFAFAAAOAAAAZHJzL2Uyb0RvYy54bWysVE1v2zAMvQ/YfxB0X20HzboadYogRYYB&#10;RVssHXpWZak2JosapcTJfv0o2XG7rrsMu9iSSD6Sjx8Xl/vOsJ1C34KteHGSc6ashLq1TxX/dr/+&#10;8IkzH4SthQGrKn5Qnl8u3r+76F2pZtCAqRUyArG+7F3FmxBcmWVeNqoT/gScsiTUgJ0IdMWnrEbR&#10;E3pnslmef8x6wNohSOU9vV4NQr5I+ForGW619iowU3GKLaQvpu9j/GaLC1E+oXBNK8cwxD9E0YnW&#10;ktMJ6koEwbbY/gHVtRLBgw4nEroMtG6lSjlQNkX+KptNI5xKuRA53k00+f8HK292d8jauuJzzqzo&#10;qERrA71sBIaSrcBaohCQzSNTvfMlGWzcHY43T8eY9l5jF/+UENsndg8Tu2ofmKTHWXGen5EXSSIq&#10;XT5LmNmzsUMfPivoWDxUXFMcqxjHFEViWOyufSD3ZHg0iJ4trFtj4nuMcogrncLBqKhg7FelKdMY&#10;SQJKPaZWBtlOUHfU34vhuRG1Gp7mFGVqEfI1aSfPCSyianI64Y4AsXd/xx3CHXWjmUqtORnmfwto&#10;MJy0k0ewYTLsWgv4lrEJRawYBa4H/SMxAx2RmUeoD1R7hGEovJPrloi/Fj7cCaQpoHmhyQ639Im1&#10;qDiMJ84awJ9vvUd9ak6SctbTVFXc/9gKVJyZL5ba9rw4PY1jmC6n87MZXfCl5PGlxG67FVBpCtoh&#10;TqZj1A/meNQI3QMtgGX0SiJhJfmuuAx4vKzCMO20QqRaLpMajZ4T4dpunIzgkdXYSvf7B4Fu7L5A&#10;bXsDxwkU5au2G3SjpYXlNoBuU08+8zryTWObqjCumLgXXt6T1vMiXPwCAAD//wMAUEsDBBQABgAI&#10;AAAAIQCH4PBQ4AAAAAkBAAAPAAAAZHJzL2Rvd25yZXYueG1sTI9RS8MwFIXfBf9DuIIv4tLapau1&#10;6RDBB2FsWOd71lzbYJOUJN3af2980sfL+Tjnu9V21gM5o/PKGg7pKgGCprVSmY7D8eP1vgDigzBS&#10;DNYghwU9bOvrq0qU0l7MO56b0JFYYnwpOPQhjCWlvu1RC7+yI5qYfVmnRYin66h04hLL9UAfkiSn&#10;WigTF3ox4kuP7XczaQ57doefh2n3Nu8WVbgmXTbZQXF+ezM/PwEJOIc/GH71ozrU0elkJyM9GTgw&#10;lqwjyiHLciARYMX6EciJQ85SoHVF/39Q/wAAAP//AwBQSwECLQAUAAYACAAAACEAtoM4kv4AAADh&#10;AQAAEwAAAAAAAAAAAAAAAAAAAAAAW0NvbnRlbnRfVHlwZXNdLnhtbFBLAQItABQABgAIAAAAIQA4&#10;/SH/1gAAAJQBAAALAAAAAAAAAAAAAAAAAC8BAABfcmVscy8ucmVsc1BLAQItABQABgAIAAAAIQBy&#10;r5ycgwIAAFAFAAAOAAAAAAAAAAAAAAAAAC4CAABkcnMvZTJvRG9jLnhtbFBLAQItABQABgAIAAAA&#10;IQCH4PBQ4AAAAAkBAAAPAAAAAAAAAAAAAAAAAN0EAABkcnMvZG93bnJldi54bWxQSwUGAAAAAAQA&#10;BADzAAAA6gUAAAAA&#10;" filled="f" strokecolor="black [1600]" strokeweight="1pt">
                <v:stroke joinstyle="miter"/>
              </v:shape>
            </w:pict>
          </mc:Fallback>
        </mc:AlternateContent>
      </w:r>
      <w:r w:rsidR="00453E67" w:rsidRPr="00D314E4">
        <w:rPr>
          <w:rFonts w:asciiTheme="majorHAnsi" w:hAnsiTheme="majorHAnsi" w:cstheme="majorHAnsi"/>
          <w:noProof/>
          <w:sz w:val="20"/>
          <w:szCs w:val="20"/>
        </w:rPr>
        <mc:AlternateContent>
          <mc:Choice Requires="wps">
            <w:drawing>
              <wp:anchor distT="0" distB="0" distL="114300" distR="114300" simplePos="0" relativeHeight="251663360" behindDoc="0" locked="0" layoutInCell="1" allowOverlap="1" wp14:anchorId="34F58D2A" wp14:editId="4B356537">
                <wp:simplePos x="0" y="0"/>
                <wp:positionH relativeFrom="column">
                  <wp:posOffset>257175</wp:posOffset>
                </wp:positionH>
                <wp:positionV relativeFrom="paragraph">
                  <wp:posOffset>213360</wp:posOffset>
                </wp:positionV>
                <wp:extent cx="247650" cy="209550"/>
                <wp:effectExtent l="0" t="0" r="19050" b="19050"/>
                <wp:wrapNone/>
                <wp:docPr id="4" name="Flowchart: Connector 4"/>
                <wp:cNvGraphicFramePr/>
                <a:graphic xmlns:a="http://schemas.openxmlformats.org/drawingml/2006/main">
                  <a:graphicData uri="http://schemas.microsoft.com/office/word/2010/wordprocessingShape">
                    <wps:wsp>
                      <wps:cNvSpPr/>
                      <wps:spPr>
                        <a:xfrm>
                          <a:off x="0" y="0"/>
                          <a:ext cx="247650" cy="209550"/>
                        </a:xfrm>
                        <a:prstGeom prst="flowChartConnector">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A6237" id="Flowchart: Connector 4" o:spid="_x0000_s1026" type="#_x0000_t120" style="position:absolute;margin-left:20.25pt;margin-top:16.8pt;width:19.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MpgQIAAFAFAAAOAAAAZHJzL2Uyb0RvYy54bWysVMFu2zAMvQ/YPwi6r3aCpF2NOkWQIsOA&#10;oi2aDj2rslQbk0WNUuJkXz9Kdtyu6y7DcnAokXx6fCJ1cblvDdsp9A3Ykk9Ocs6UlVA19rnk3x7W&#10;nz5z5oOwlTBgVckPyvPLxccPF50r1BRqMJVCRiDWF50reR2CK7LMy1q1wp+AU5acGrAVgZb4nFUo&#10;OkJvTTbN89OsA6wcglTe0+5V7+SLhK+1kuFWa68CMyUnbiF9MX2f4jdbXIjiGYWrGznQEP/AohWN&#10;pUNHqCsRBNti8wdU20gEDzqcSGgz0LqRKtVA1UzyN9VsauFUqoXE8W6Uyf8/WHmzu0PWVCWfcWZF&#10;S1e0NtDJWmAo2AqsJQkB2Swq1TlfUMLG3eGw8mTGsvca2/hPBbF9Uvcwqqv2gUnanM7OTud0B5Jc&#10;0/x8TjahZC/JDn34oqBl0Si5Jh6ryGNkkRQWu2sf+sRjQjzZwroxJu5Hlj2vZIWDUTHA2HulqdLI&#10;JAGlHlMrg2wnqDuq75N+uxaV6rfmOf0GkmN0opzAIqqmQ0fcASD27u+4Pd0hNqap1JpjYv43Qn3i&#10;GJ1OBBvGxLaxgO8lmzAZiOs+/ihML0dU5gmqA909Qj8U3sl1Q8JfCx/uBNIU0F3RZIdb+sS7KDkM&#10;Fmc14M/39mM8NSd5Oetoqkruf2wFKs7MV0ttez6ZzeIYpsVsfjalBb72PL322G27ArqaCb0hTiYz&#10;xgdzNDVC+0gPwDKeSi5hJZ1dchnwuFiFftrpCZFquUxhNHpOhGu7cTKCR1VjKz3sHwW6ofsCte0N&#10;HCdQFG/aro+NmRaW2wC6ST35ouugN41tapjhiYnvwut1inp5CBe/AAAA//8DAFBLAwQUAAYACAAA&#10;ACEA7z//Kd0AAAAHAQAADwAAAGRycy9kb3ducmV2LnhtbEyOUUvDMBSF3wX/Q7iCL+LSWZfN2tsh&#10;gg/C2LDqe9Zc22CTlCTd2n9vfNLHwzl85yu3k+nZiXzQziIsFxkwso1T2rYIH+8vtxtgIUqrZO8s&#10;IcwUYFtdXpSyUO5s3+hUx5YliA2FROhiHArOQ9ORkWHhBrKp+3LeyJiib7ny8pzgpud3WSa4kdqm&#10;h04O9NxR812PBmG/uqHPw7h7nXaz3vh6Oa/zg0a8vpqeHoFFmuLfGH71kzpUyenoRqsC6xHus1Va&#10;IuS5AJb69UPKRwQhBPCq5P/9qx8AAAD//wMAUEsBAi0AFAAGAAgAAAAhALaDOJL+AAAA4QEAABMA&#10;AAAAAAAAAAAAAAAAAAAAAFtDb250ZW50X1R5cGVzXS54bWxQSwECLQAUAAYACAAAACEAOP0h/9YA&#10;AACUAQAACwAAAAAAAAAAAAAAAAAvAQAAX3JlbHMvLnJlbHNQSwECLQAUAAYACAAAACEAIoOTKYEC&#10;AABQBQAADgAAAAAAAAAAAAAAAAAuAgAAZHJzL2Uyb0RvYy54bWxQSwECLQAUAAYACAAAACEA7z//&#10;Kd0AAAAHAQAADwAAAAAAAAAAAAAAAADbBAAAZHJzL2Rvd25yZXYueG1sUEsFBgAAAAAEAAQA8wAA&#10;AOUFAAAAAA==&#10;" filled="f" strokecolor="black [1600]" strokeweight="1pt">
                <v:stroke joinstyle="miter"/>
              </v:shape>
            </w:pict>
          </mc:Fallback>
        </mc:AlternateContent>
      </w:r>
      <w:r w:rsidR="00E27B44" w:rsidRPr="00D314E4">
        <w:rPr>
          <w:rFonts w:asciiTheme="majorHAnsi" w:hAnsiTheme="majorHAnsi" w:cstheme="majorHAnsi"/>
          <w:sz w:val="20"/>
          <w:szCs w:val="20"/>
        </w:rPr>
        <w:t xml:space="preserve"> </w:t>
      </w:r>
      <w:r w:rsidR="00453E67" w:rsidRPr="00D314E4">
        <w:rPr>
          <w:rFonts w:asciiTheme="majorHAnsi" w:hAnsiTheme="majorHAnsi" w:cstheme="majorHAnsi"/>
          <w:sz w:val="20"/>
          <w:szCs w:val="20"/>
        </w:rPr>
        <w:t>I would like to request restrictions regarding the use of my health care information?</w:t>
      </w:r>
    </w:p>
    <w:p w:rsidR="00453E67" w:rsidRPr="00D314E4" w:rsidRDefault="00453E67" w:rsidP="00453E67">
      <w:pPr>
        <w:spacing w:after="120" w:line="240" w:lineRule="auto"/>
        <w:ind w:left="0"/>
        <w:rPr>
          <w:rFonts w:asciiTheme="majorHAnsi" w:hAnsiTheme="majorHAnsi" w:cstheme="majorHAnsi"/>
          <w:sz w:val="20"/>
          <w:szCs w:val="20"/>
        </w:rPr>
      </w:pPr>
      <w:r w:rsidRPr="00D314E4">
        <w:rPr>
          <w:rFonts w:asciiTheme="majorHAnsi" w:hAnsiTheme="majorHAnsi" w:cstheme="majorHAnsi"/>
          <w:sz w:val="20"/>
          <w:szCs w:val="20"/>
        </w:rPr>
        <w:tab/>
        <w:t xml:space="preserve">    </w:t>
      </w:r>
      <w:r w:rsidR="00E27B44" w:rsidRPr="00D314E4">
        <w:rPr>
          <w:rFonts w:asciiTheme="majorHAnsi" w:hAnsiTheme="majorHAnsi" w:cstheme="majorHAnsi"/>
          <w:sz w:val="20"/>
          <w:szCs w:val="20"/>
        </w:rPr>
        <w:t xml:space="preserve"> </w:t>
      </w:r>
      <w:r w:rsidRPr="00D314E4">
        <w:rPr>
          <w:rFonts w:asciiTheme="majorHAnsi" w:hAnsiTheme="majorHAnsi" w:cstheme="majorHAnsi"/>
          <w:sz w:val="20"/>
          <w:szCs w:val="20"/>
        </w:rPr>
        <w:t>YES (complete Restriction Request Form)</w:t>
      </w:r>
      <w:r w:rsidRPr="00D314E4">
        <w:rPr>
          <w:rFonts w:asciiTheme="majorHAnsi" w:hAnsiTheme="majorHAnsi" w:cstheme="majorHAnsi"/>
          <w:sz w:val="20"/>
          <w:szCs w:val="20"/>
        </w:rPr>
        <w:tab/>
      </w:r>
      <w:r w:rsidRPr="00D314E4">
        <w:rPr>
          <w:rFonts w:asciiTheme="majorHAnsi" w:hAnsiTheme="majorHAnsi" w:cstheme="majorHAnsi"/>
          <w:sz w:val="20"/>
          <w:szCs w:val="20"/>
        </w:rPr>
        <w:tab/>
      </w:r>
      <w:r w:rsidR="00E27B44" w:rsidRPr="00D314E4">
        <w:rPr>
          <w:rFonts w:asciiTheme="majorHAnsi" w:hAnsiTheme="majorHAnsi" w:cstheme="majorHAnsi"/>
          <w:sz w:val="20"/>
          <w:szCs w:val="20"/>
        </w:rPr>
        <w:t xml:space="preserve">       </w:t>
      </w:r>
      <w:r w:rsidR="00D314E4">
        <w:rPr>
          <w:rFonts w:asciiTheme="majorHAnsi" w:hAnsiTheme="majorHAnsi" w:cstheme="majorHAnsi"/>
          <w:sz w:val="20"/>
          <w:szCs w:val="20"/>
        </w:rPr>
        <w:tab/>
        <w:t xml:space="preserve">   </w:t>
      </w:r>
      <w:r w:rsidR="00E27B44" w:rsidRPr="00D314E4">
        <w:rPr>
          <w:rFonts w:asciiTheme="majorHAnsi" w:hAnsiTheme="majorHAnsi" w:cstheme="majorHAnsi"/>
          <w:sz w:val="20"/>
          <w:szCs w:val="20"/>
        </w:rPr>
        <w:t xml:space="preserve">  </w:t>
      </w:r>
      <w:r w:rsidRPr="00D314E4">
        <w:rPr>
          <w:rFonts w:asciiTheme="majorHAnsi" w:hAnsiTheme="majorHAnsi" w:cstheme="majorHAnsi"/>
          <w:sz w:val="20"/>
          <w:szCs w:val="20"/>
        </w:rPr>
        <w:t>NO</w:t>
      </w:r>
    </w:p>
    <w:p w:rsidR="00453E67" w:rsidRPr="00D314E4" w:rsidRDefault="00453E67" w:rsidP="00453E67">
      <w:pPr>
        <w:spacing w:after="120" w:line="240" w:lineRule="auto"/>
        <w:ind w:left="0"/>
        <w:rPr>
          <w:rFonts w:asciiTheme="majorHAnsi" w:hAnsiTheme="majorHAnsi" w:cstheme="majorHAnsi"/>
          <w:sz w:val="20"/>
          <w:szCs w:val="20"/>
        </w:rPr>
      </w:pPr>
      <w:r w:rsidRPr="00D314E4">
        <w:rPr>
          <w:rFonts w:asciiTheme="majorHAnsi" w:hAnsiTheme="majorHAnsi" w:cstheme="majorHAnsi"/>
          <w:sz w:val="20"/>
          <w:szCs w:val="20"/>
        </w:rPr>
        <w:t>The patient or the patient’s representative must read and initial the following statements:</w:t>
      </w:r>
    </w:p>
    <w:p w:rsidR="00E27B44" w:rsidRPr="00D314E4" w:rsidRDefault="00453E67" w:rsidP="00453E67">
      <w:pPr>
        <w:pStyle w:val="ListParagraph"/>
        <w:numPr>
          <w:ilvl w:val="0"/>
          <w:numId w:val="1"/>
        </w:numPr>
        <w:spacing w:after="120" w:line="240" w:lineRule="auto"/>
        <w:rPr>
          <w:rFonts w:asciiTheme="majorHAnsi" w:hAnsiTheme="majorHAnsi" w:cstheme="majorHAnsi"/>
          <w:sz w:val="20"/>
          <w:szCs w:val="20"/>
        </w:rPr>
      </w:pPr>
      <w:r w:rsidRPr="00D314E4">
        <w:rPr>
          <w:rFonts w:asciiTheme="majorHAnsi" w:hAnsiTheme="majorHAnsi" w:cstheme="majorHAnsi"/>
          <w:sz w:val="20"/>
          <w:szCs w:val="20"/>
        </w:rPr>
        <w:t>I understand my health care and the payment for my health care will not be affected if I do not sign this form.                                                                                                      Initials: ____________</w:t>
      </w:r>
    </w:p>
    <w:p w:rsidR="00453E67" w:rsidRPr="00D314E4" w:rsidRDefault="00453E67" w:rsidP="00453E67">
      <w:pPr>
        <w:pStyle w:val="ListParagraph"/>
        <w:numPr>
          <w:ilvl w:val="0"/>
          <w:numId w:val="1"/>
        </w:numPr>
        <w:spacing w:after="120" w:line="240" w:lineRule="auto"/>
        <w:rPr>
          <w:rFonts w:asciiTheme="majorHAnsi" w:hAnsiTheme="majorHAnsi" w:cstheme="majorHAnsi"/>
          <w:sz w:val="20"/>
          <w:szCs w:val="20"/>
        </w:rPr>
      </w:pPr>
      <w:r w:rsidRPr="00D314E4">
        <w:rPr>
          <w:rFonts w:asciiTheme="majorHAnsi" w:hAnsiTheme="majorHAnsi" w:cstheme="majorHAnsi"/>
          <w:sz w:val="20"/>
          <w:szCs w:val="20"/>
        </w:rPr>
        <w:t>I understand that I may see and copy the information described on this form if I ask for it, and that I will receive a copy of this form after I sign it.                                        Initials: ____________</w:t>
      </w:r>
    </w:p>
    <w:p w:rsidR="00453E67" w:rsidRPr="00D314E4" w:rsidRDefault="00453E67" w:rsidP="00453E67">
      <w:pPr>
        <w:spacing w:line="240" w:lineRule="auto"/>
        <w:ind w:left="0"/>
        <w:rPr>
          <w:sz w:val="20"/>
          <w:szCs w:val="20"/>
        </w:rPr>
      </w:pPr>
      <w:r w:rsidRPr="00D314E4">
        <w:rPr>
          <w:sz w:val="20"/>
          <w:szCs w:val="20"/>
        </w:rPr>
        <w:t>_________________________________________________________________________________________</w:t>
      </w:r>
    </w:p>
    <w:p w:rsidR="00453E67" w:rsidRPr="00D314E4" w:rsidRDefault="00453E67" w:rsidP="00D314E4">
      <w:pPr>
        <w:spacing w:after="120" w:line="240" w:lineRule="auto"/>
        <w:ind w:left="0"/>
        <w:rPr>
          <w:rFonts w:asciiTheme="majorHAnsi" w:hAnsiTheme="majorHAnsi" w:cstheme="majorHAnsi"/>
          <w:sz w:val="20"/>
          <w:szCs w:val="20"/>
        </w:rPr>
      </w:pPr>
      <w:r w:rsidRPr="00C2067E">
        <w:rPr>
          <w:rFonts w:asciiTheme="majorHAnsi" w:hAnsiTheme="majorHAnsi" w:cstheme="majorHAnsi"/>
          <w:b/>
          <w:sz w:val="20"/>
          <w:szCs w:val="20"/>
          <w:u w:val="single"/>
        </w:rPr>
        <w:t>Section C:</w:t>
      </w:r>
      <w:r w:rsidRPr="00D314E4">
        <w:rPr>
          <w:rFonts w:asciiTheme="majorHAnsi" w:hAnsiTheme="majorHAnsi" w:cstheme="majorHAnsi"/>
          <w:sz w:val="20"/>
          <w:szCs w:val="20"/>
          <w:u w:val="single"/>
        </w:rPr>
        <w:t xml:space="preserve"> Must be completed for all authorizations</w:t>
      </w:r>
    </w:p>
    <w:p w:rsidR="00D314E4" w:rsidRPr="00D314E4" w:rsidRDefault="00D314E4" w:rsidP="00D314E4">
      <w:pPr>
        <w:spacing w:after="120" w:line="240" w:lineRule="auto"/>
        <w:ind w:left="0"/>
        <w:rPr>
          <w:rFonts w:asciiTheme="majorHAnsi" w:hAnsiTheme="majorHAnsi" w:cstheme="majorHAnsi"/>
          <w:sz w:val="20"/>
          <w:szCs w:val="20"/>
        </w:rPr>
      </w:pPr>
      <w:r w:rsidRPr="00D314E4">
        <w:rPr>
          <w:rFonts w:asciiTheme="majorHAnsi" w:hAnsiTheme="majorHAnsi" w:cstheme="majorHAnsi"/>
          <w:sz w:val="20"/>
          <w:szCs w:val="20"/>
        </w:rPr>
        <w:t>The patient or the patient’s representative must read and initial the following statements.</w:t>
      </w:r>
    </w:p>
    <w:p w:rsidR="00D314E4" w:rsidRPr="00D314E4" w:rsidRDefault="00D314E4" w:rsidP="00D314E4">
      <w:pPr>
        <w:pStyle w:val="ListParagraph"/>
        <w:numPr>
          <w:ilvl w:val="0"/>
          <w:numId w:val="2"/>
        </w:numPr>
        <w:spacing w:after="120" w:line="240" w:lineRule="auto"/>
        <w:rPr>
          <w:rFonts w:asciiTheme="majorHAnsi" w:hAnsiTheme="majorHAnsi" w:cstheme="majorHAnsi"/>
          <w:sz w:val="20"/>
          <w:szCs w:val="20"/>
        </w:rPr>
      </w:pPr>
      <w:r w:rsidRPr="00D314E4">
        <w:rPr>
          <w:rFonts w:asciiTheme="majorHAnsi" w:hAnsiTheme="majorHAnsi" w:cstheme="majorHAnsi"/>
          <w:sz w:val="20"/>
          <w:szCs w:val="20"/>
        </w:rPr>
        <w:t>I understand that this authorization will expire on __/__/__(DD/MM/YY)                                         Initials: ________</w:t>
      </w:r>
    </w:p>
    <w:p w:rsidR="00D314E4" w:rsidRPr="00D314E4" w:rsidRDefault="00D314E4" w:rsidP="00D314E4">
      <w:pPr>
        <w:pStyle w:val="ListParagraph"/>
        <w:numPr>
          <w:ilvl w:val="0"/>
          <w:numId w:val="2"/>
        </w:numPr>
        <w:spacing w:after="120" w:line="240" w:lineRule="auto"/>
        <w:rPr>
          <w:rFonts w:asciiTheme="majorHAnsi" w:hAnsiTheme="majorHAnsi" w:cstheme="majorHAnsi"/>
          <w:sz w:val="20"/>
          <w:szCs w:val="20"/>
        </w:rPr>
      </w:pPr>
      <w:r w:rsidRPr="00D314E4">
        <w:rPr>
          <w:rFonts w:asciiTheme="majorHAnsi" w:hAnsiTheme="majorHAnsi" w:cstheme="majorHAnsi"/>
          <w:sz w:val="20"/>
          <w:szCs w:val="20"/>
        </w:rPr>
        <w:t>I understand that I may revoke this authorization at any time by notifying Daybreak Counseling Service in writing, but if I do it won’t have any effect on any actions taken before receipt of my revocation.             Initials: ________</w:t>
      </w:r>
    </w:p>
    <w:p w:rsidR="00D314E4" w:rsidRDefault="00D314E4" w:rsidP="00D314E4">
      <w:pPr>
        <w:spacing w:after="120" w:line="240" w:lineRule="auto"/>
        <w:ind w:left="0"/>
        <w:rPr>
          <w:rFonts w:asciiTheme="majorHAnsi" w:hAnsiTheme="majorHAnsi" w:cstheme="majorHAnsi"/>
          <w:sz w:val="20"/>
          <w:szCs w:val="20"/>
        </w:rPr>
      </w:pPr>
      <w:r w:rsidRPr="00D314E4">
        <w:rPr>
          <w:rFonts w:asciiTheme="majorHAnsi" w:hAnsiTheme="majorHAnsi" w:cstheme="majorHAnsi"/>
          <w:sz w:val="20"/>
          <w:szCs w:val="20"/>
        </w:rPr>
        <w:t>Daybreak Counseling Service will n</w:t>
      </w:r>
      <w:r>
        <w:rPr>
          <w:rFonts w:asciiTheme="majorHAnsi" w:hAnsiTheme="majorHAnsi" w:cstheme="majorHAnsi"/>
          <w:sz w:val="20"/>
          <w:szCs w:val="20"/>
        </w:rPr>
        <w:t>ot c</w:t>
      </w:r>
      <w:r w:rsidRPr="00D314E4">
        <w:rPr>
          <w:rFonts w:asciiTheme="majorHAnsi" w:hAnsiTheme="majorHAnsi" w:cstheme="majorHAnsi"/>
          <w:sz w:val="20"/>
          <w:szCs w:val="20"/>
        </w:rPr>
        <w:t>ondition my treatment on whether I provide authorization for the requested use or disclosure except (1) if my treatment is related to research, or (2) health care services are provided to me solely for the purpose of creating protected health information for disclosure to a third party.</w:t>
      </w:r>
    </w:p>
    <w:p w:rsidR="00D314E4" w:rsidRDefault="00D314E4" w:rsidP="00C2067E">
      <w:pPr>
        <w:spacing w:line="240" w:lineRule="auto"/>
        <w:ind w:left="0"/>
        <w:rPr>
          <w:rFonts w:asciiTheme="majorHAnsi" w:hAnsiTheme="majorHAnsi" w:cstheme="majorHAnsi"/>
          <w:sz w:val="20"/>
          <w:szCs w:val="20"/>
        </w:rPr>
      </w:pPr>
      <w:r>
        <w:rPr>
          <w:rFonts w:asciiTheme="majorHAnsi" w:hAnsiTheme="majorHAnsi" w:cstheme="majorHAnsi"/>
          <w:sz w:val="20"/>
          <w:szCs w:val="20"/>
        </w:rPr>
        <w:t>_____________________________________________________________</w:t>
      </w:r>
      <w:r w:rsidR="00C2067E">
        <w:rPr>
          <w:rFonts w:asciiTheme="majorHAnsi" w:hAnsiTheme="majorHAnsi" w:cstheme="majorHAnsi"/>
          <w:sz w:val="20"/>
          <w:szCs w:val="20"/>
        </w:rPr>
        <w:t>_________              ______________________________</w:t>
      </w:r>
      <w:r>
        <w:rPr>
          <w:rFonts w:asciiTheme="majorHAnsi" w:hAnsiTheme="majorHAnsi" w:cstheme="majorHAnsi"/>
          <w:sz w:val="20"/>
          <w:szCs w:val="20"/>
        </w:rPr>
        <w:t xml:space="preserve">  </w:t>
      </w:r>
    </w:p>
    <w:p w:rsidR="00C2067E" w:rsidRDefault="00C2067E" w:rsidP="00C2067E">
      <w:pPr>
        <w:spacing w:line="240" w:lineRule="auto"/>
        <w:ind w:left="0"/>
        <w:rPr>
          <w:rFonts w:asciiTheme="majorHAnsi" w:hAnsiTheme="majorHAnsi" w:cstheme="majorHAnsi"/>
          <w:sz w:val="20"/>
          <w:szCs w:val="20"/>
        </w:rPr>
      </w:pPr>
      <w:r>
        <w:rPr>
          <w:rFonts w:asciiTheme="majorHAnsi" w:hAnsiTheme="majorHAnsi" w:cstheme="majorHAnsi"/>
          <w:sz w:val="20"/>
          <w:szCs w:val="20"/>
        </w:rPr>
        <w:t>Signature of patient or patient’s representative</w:t>
      </w:r>
      <w:r w:rsidR="00924C69">
        <w:rPr>
          <w:rFonts w:asciiTheme="majorHAnsi" w:hAnsiTheme="majorHAnsi" w:cstheme="majorHAnsi"/>
          <w:sz w:val="20"/>
          <w:szCs w:val="20"/>
        </w:rPr>
        <w:t xml:space="preserve"> **</w:t>
      </w:r>
      <w:bookmarkStart w:id="0" w:name="_GoBack"/>
      <w:bookmarkEnd w:id="0"/>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xml:space="preserve">           Date</w:t>
      </w:r>
    </w:p>
    <w:p w:rsidR="00C2067E" w:rsidRDefault="00C2067E" w:rsidP="00C2067E">
      <w:pPr>
        <w:spacing w:line="240" w:lineRule="auto"/>
        <w:ind w:left="0"/>
        <w:rPr>
          <w:rFonts w:asciiTheme="majorHAnsi" w:hAnsiTheme="majorHAnsi" w:cstheme="majorHAnsi"/>
          <w:sz w:val="20"/>
          <w:szCs w:val="20"/>
        </w:rPr>
      </w:pPr>
      <w:r>
        <w:rPr>
          <w:rFonts w:asciiTheme="majorHAnsi" w:hAnsiTheme="majorHAnsi" w:cstheme="majorHAnsi"/>
          <w:sz w:val="20"/>
          <w:szCs w:val="20"/>
        </w:rPr>
        <w:t>(Form MUST be completed before signing)</w:t>
      </w:r>
    </w:p>
    <w:p w:rsidR="00924C69" w:rsidRDefault="00924C69" w:rsidP="00C2067E">
      <w:pPr>
        <w:spacing w:line="240" w:lineRule="auto"/>
        <w:ind w:left="0"/>
        <w:rPr>
          <w:rFonts w:asciiTheme="majorHAnsi" w:hAnsiTheme="majorHAnsi" w:cstheme="majorHAnsi"/>
          <w:sz w:val="20"/>
          <w:szCs w:val="20"/>
        </w:rPr>
      </w:pPr>
      <w:r>
        <w:rPr>
          <w:rFonts w:asciiTheme="majorHAnsi" w:hAnsiTheme="majorHAnsi" w:cstheme="majorHAnsi"/>
          <w:sz w:val="20"/>
          <w:szCs w:val="20"/>
        </w:rPr>
        <w:t>Printed name of patient’s representative (if applicable): _____________________________________________________________</w:t>
      </w:r>
    </w:p>
    <w:p w:rsidR="00924C69" w:rsidRDefault="00924C69" w:rsidP="00C2067E">
      <w:pPr>
        <w:spacing w:line="240" w:lineRule="auto"/>
        <w:ind w:left="0"/>
        <w:rPr>
          <w:rFonts w:asciiTheme="majorHAnsi" w:hAnsiTheme="majorHAnsi" w:cstheme="majorHAnsi"/>
          <w:sz w:val="20"/>
          <w:szCs w:val="20"/>
        </w:rPr>
      </w:pPr>
      <w:r>
        <w:rPr>
          <w:rFonts w:asciiTheme="majorHAnsi" w:hAnsiTheme="majorHAnsi" w:cstheme="majorHAnsi"/>
          <w:sz w:val="20"/>
          <w:szCs w:val="20"/>
        </w:rPr>
        <w:t>Relationship to the patient (if applicable): ________________________________________________________________________</w:t>
      </w:r>
    </w:p>
    <w:p w:rsidR="00924C69" w:rsidRPr="00453E67" w:rsidRDefault="00924C69" w:rsidP="00924C69">
      <w:pPr>
        <w:spacing w:line="240" w:lineRule="auto"/>
        <w:ind w:left="0"/>
        <w:jc w:val="center"/>
        <w:rPr>
          <w:rFonts w:asciiTheme="majorHAnsi" w:hAnsiTheme="majorHAnsi" w:cstheme="majorHAnsi"/>
          <w:sz w:val="22"/>
        </w:rPr>
      </w:pPr>
      <w:r>
        <w:rPr>
          <w:rFonts w:asciiTheme="majorHAnsi" w:hAnsiTheme="majorHAnsi" w:cstheme="majorHAnsi"/>
          <w:sz w:val="20"/>
          <w:szCs w:val="20"/>
        </w:rPr>
        <w:t>**YOU MAY REFUSE TO SIGN THIS AUTHORIZATION**</w:t>
      </w:r>
    </w:p>
    <w:sectPr w:rsidR="00924C69" w:rsidRPr="00453E67" w:rsidSect="009319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C97"/>
    <w:multiLevelType w:val="hybridMultilevel"/>
    <w:tmpl w:val="F2EC10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FD72D72"/>
    <w:multiLevelType w:val="hybridMultilevel"/>
    <w:tmpl w:val="74021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A7"/>
    <w:rsid w:val="00026F4E"/>
    <w:rsid w:val="001855E0"/>
    <w:rsid w:val="00453E67"/>
    <w:rsid w:val="005C08E5"/>
    <w:rsid w:val="007D7C98"/>
    <w:rsid w:val="00924C69"/>
    <w:rsid w:val="009319A7"/>
    <w:rsid w:val="00A504FA"/>
    <w:rsid w:val="00BE25BF"/>
    <w:rsid w:val="00C2067E"/>
    <w:rsid w:val="00D314E4"/>
    <w:rsid w:val="00E27B44"/>
    <w:rsid w:val="00EF04CA"/>
    <w:rsid w:val="00FA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6C3E4-4ED8-42A3-84FB-E5E4E1A8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9A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7B44"/>
    <w:rPr>
      <w:sz w:val="16"/>
      <w:szCs w:val="16"/>
    </w:rPr>
  </w:style>
  <w:style w:type="paragraph" w:styleId="CommentText">
    <w:name w:val="annotation text"/>
    <w:basedOn w:val="Normal"/>
    <w:link w:val="CommentTextChar"/>
    <w:uiPriority w:val="99"/>
    <w:semiHidden/>
    <w:unhideWhenUsed/>
    <w:rsid w:val="00E27B44"/>
    <w:pPr>
      <w:spacing w:line="240" w:lineRule="auto"/>
    </w:pPr>
    <w:rPr>
      <w:sz w:val="20"/>
      <w:szCs w:val="20"/>
    </w:rPr>
  </w:style>
  <w:style w:type="character" w:customStyle="1" w:styleId="CommentTextChar">
    <w:name w:val="Comment Text Char"/>
    <w:basedOn w:val="DefaultParagraphFont"/>
    <w:link w:val="CommentText"/>
    <w:uiPriority w:val="99"/>
    <w:semiHidden/>
    <w:rsid w:val="00E27B4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27B44"/>
    <w:rPr>
      <w:b/>
      <w:bCs/>
    </w:rPr>
  </w:style>
  <w:style w:type="character" w:customStyle="1" w:styleId="CommentSubjectChar">
    <w:name w:val="Comment Subject Char"/>
    <w:basedOn w:val="CommentTextChar"/>
    <w:link w:val="CommentSubject"/>
    <w:uiPriority w:val="99"/>
    <w:semiHidden/>
    <w:rsid w:val="00E27B44"/>
    <w:rPr>
      <w:rFonts w:ascii="Times New Roman" w:hAnsi="Times New Roman"/>
      <w:b/>
      <w:bCs/>
      <w:sz w:val="20"/>
      <w:szCs w:val="20"/>
    </w:rPr>
  </w:style>
  <w:style w:type="paragraph" w:styleId="BalloonText">
    <w:name w:val="Balloon Text"/>
    <w:basedOn w:val="Normal"/>
    <w:link w:val="BalloonTextChar"/>
    <w:uiPriority w:val="99"/>
    <w:semiHidden/>
    <w:unhideWhenUsed/>
    <w:rsid w:val="00E27B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B44"/>
    <w:rPr>
      <w:rFonts w:ascii="Segoe UI" w:hAnsi="Segoe UI" w:cs="Segoe UI"/>
      <w:sz w:val="18"/>
      <w:szCs w:val="18"/>
    </w:rPr>
  </w:style>
  <w:style w:type="paragraph" w:styleId="ListParagraph">
    <w:name w:val="List Paragraph"/>
    <w:basedOn w:val="Normal"/>
    <w:uiPriority w:val="34"/>
    <w:qFormat/>
    <w:rsid w:val="00E27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93F4B-679B-4D8F-ADB2-D0375029C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Katzmire</dc:creator>
  <cp:keywords/>
  <dc:description/>
  <cp:lastModifiedBy>Susan Katzmire</cp:lastModifiedBy>
  <cp:revision>1</cp:revision>
  <dcterms:created xsi:type="dcterms:W3CDTF">2017-02-14T18:42:00Z</dcterms:created>
  <dcterms:modified xsi:type="dcterms:W3CDTF">2017-02-14T19:39:00Z</dcterms:modified>
</cp:coreProperties>
</file>